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B7" w:rsidRPr="00DE1EA8" w:rsidRDefault="00DE1EA8" w:rsidP="00DE1E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EA8">
        <w:rPr>
          <w:rFonts w:ascii="Times New Roman" w:hAnsi="Times New Roman" w:cs="Times New Roman"/>
          <w:b/>
          <w:sz w:val="28"/>
          <w:szCs w:val="28"/>
        </w:rPr>
        <w:t>Информация для граждан. Как пережить жару.</w:t>
      </w:r>
    </w:p>
    <w:p w:rsidR="00DE1EA8" w:rsidRDefault="00DE1EA8" w:rsidP="00DE1E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В жаркие дни, когда термометры показывают не менее 25°C, нужно сократить время пребывания на улице. Особенно это касается пожилых людей, маленьких детей, а также тех, кто страдает артериальной гипертонией и другими сердечно-сосудистыми заболеваниями. Поэтому прогулки с детьми или выгул собак лучше запланировать на часы, когда жары еще нет или она пошла на убыль. Как правило, это время до 10.00 и после 16.00 часов. А вот если погода очень жаркая, когда температура поднимается до 30°C и выше, то прогулки лучше совершать до 9.00 и после 19.00–20.00 часов.</w:t>
      </w:r>
      <w:bookmarkStart w:id="0" w:name="_GoBack"/>
      <w:bookmarkEnd w:id="0"/>
    </w:p>
    <w:p w:rsidR="00DE1EA8" w:rsidRPr="00DE1EA8" w:rsidRDefault="00DE1EA8" w:rsidP="00DE1E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Поездки на работу и вечерние прогулки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Это же касается и поездок на работу. Те, чей рабочий день начинается в 8.00–09.00, еще успевают застать утреннюю прохладу. Однако если день ожидается жарким, рекомендуем выйти из дома раньше обычного графика, чтобы добираться до работы было комфортнее.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Тем, кто вынужден оказаться на улице после 10.00, можно посоветовать держаться в тени и идти не спеша. Обязательно возьмите с собой питьевую воду и не пренебрегайте головными уборами. Носите с собой влажные салфетки с нейтральным запахом, чтобы освежить лицо или протереть руки после поездки в общественном транспорте. На вечерний путь из офиса домой также запаситесь питьевой водой, проделайте его по возможности в неспешном темпе.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В часы же вечерней прохлады старайтесь не сокращать физическую активность. Малоподвижный образ жизни в жаркую погоду может спровоцировать обострение гипертонии, повысить риск тромбозов. Поэтому вечерние прогулки при комфортной температуре будут полезны.</w:t>
      </w:r>
    </w:p>
    <w:p w:rsidR="00DE1EA8" w:rsidRPr="00DE1EA8" w:rsidRDefault="00DE1EA8" w:rsidP="00DE1E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Выбор одежды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 xml:space="preserve">При выборе одежды внимание стоит остановить на свободных вещах из натуральных тканей, хорошо пропускающих воздух. Одежда из синтетических тканей не будет обеспечивать доступ воздуха к коже, что может привести к перегреванию. Во избежание ожогов кожи не надевайте излишне открытую </w:t>
      </w:r>
      <w:r w:rsidRPr="00DE1EA8">
        <w:rPr>
          <w:rFonts w:ascii="Times New Roman" w:hAnsi="Times New Roman" w:cs="Times New Roman"/>
          <w:sz w:val="28"/>
          <w:szCs w:val="28"/>
        </w:rPr>
        <w:lastRenderedPageBreak/>
        <w:t>одежду и пользуйтесь солнцезащитными средствами. И не стесняйтесь головных уборов!</w:t>
      </w:r>
    </w:p>
    <w:p w:rsidR="00DE1EA8" w:rsidRPr="00DE1EA8" w:rsidRDefault="00DE1EA8" w:rsidP="00DE1E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Нахождение в помещении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Если у вас есть возможность, не выходите на улицу в пиковые часы жаркого дня. Находясь в помещении, не открывайте окна и балконные двери. Так вы сможете ограничить доступ в помещение перегретого воздуха с улицы и сохранить в квартире комфортную температуру.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Не злоупотребляйте кондиционером. Включение его на слишком низкие температуры может привести и к тепловому шоку, если вам все же придется выйти на улицу в жаркие часы, и к простуде, а порой и к пневмонии. Намного полезнее в течение дня несколько раз принимать прохладный душ.</w:t>
      </w:r>
    </w:p>
    <w:p w:rsidR="00DE1EA8" w:rsidRPr="00DE1EA8" w:rsidRDefault="00DE1EA8" w:rsidP="00DE1E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Питание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В жаркую пору для сохранения хорошего самочувствия стоит пересмотреть и свой рацион. Исключите потребление алкоголя, острой, жареной, жирной или копченой пищи, сладких газированных напитков. Чтобы избежать обезвоживания организма, пейте больше простой питьевой воды или воды с добавлением лимона, мяты, ешьте больше овощей и фруктов.</w:t>
      </w:r>
    </w:p>
    <w:p w:rsidR="00DE1EA8" w:rsidRPr="00DE1EA8" w:rsidRDefault="00DE1EA8" w:rsidP="00DE1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EA8">
        <w:rPr>
          <w:rFonts w:ascii="Times New Roman" w:hAnsi="Times New Roman" w:cs="Times New Roman"/>
          <w:sz w:val="28"/>
          <w:szCs w:val="28"/>
        </w:rPr>
        <w:t>Если вы все же почувствовали слабость, головную боль, головокружение, тошноту, озноб, нужно обратиться за медицинской помощью. Вполне возможно, эти симптомы свидетельствуют о тепловом ударе, который опасен для здоровья, а порой и для жизни.</w:t>
      </w:r>
    </w:p>
    <w:sectPr w:rsidR="00DE1EA8" w:rsidRPr="00DE1EA8" w:rsidSect="00E75909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15"/>
    <w:rsid w:val="001E5215"/>
    <w:rsid w:val="003856B7"/>
    <w:rsid w:val="00DE1EA8"/>
    <w:rsid w:val="00E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E3C6E-F43A-479A-BF7B-D8C07587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 Олег Петрович</dc:creator>
  <cp:keywords/>
  <dc:description/>
  <cp:lastModifiedBy>Овсянников Олег Петрович</cp:lastModifiedBy>
  <cp:revision>3</cp:revision>
  <dcterms:created xsi:type="dcterms:W3CDTF">2018-07-27T00:14:00Z</dcterms:created>
  <dcterms:modified xsi:type="dcterms:W3CDTF">2018-07-27T00:18:00Z</dcterms:modified>
</cp:coreProperties>
</file>